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98" w:rsidRDefault="00FD2478">
      <w:pPr>
        <w:pStyle w:val="a3"/>
        <w:ind w:left="169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附件</w:t>
      </w:r>
      <w:r>
        <w:rPr>
          <w:rFonts w:ascii="黑体" w:eastAsia="黑体" w:hAnsi="黑体" w:cs="黑体"/>
          <w:spacing w:val="-74"/>
        </w:rPr>
        <w:t xml:space="preserve"> </w:t>
      </w:r>
      <w:r>
        <w:rPr>
          <w:rFonts w:ascii="黑体" w:eastAsia="黑体" w:hAnsi="黑体" w:cs="黑体"/>
        </w:rPr>
        <w:t>3</w:t>
      </w:r>
    </w:p>
    <w:p w:rsidR="00495598" w:rsidRDefault="00FD2478">
      <w:pPr>
        <w:pStyle w:val="Heading1"/>
        <w:spacing w:line="259" w:lineRule="auto"/>
        <w:ind w:left="2988"/>
        <w:rPr>
          <w:rFonts w:cs="宋体"/>
          <w:b w:val="0"/>
          <w:bCs w:val="0"/>
        </w:rPr>
      </w:pPr>
      <w:r>
        <w:t>广州商学院第</w:t>
      </w:r>
      <w:r>
        <w:rPr>
          <w:spacing w:val="-112"/>
        </w:rPr>
        <w:t xml:space="preserve"> </w:t>
      </w:r>
      <w:r>
        <w:rPr>
          <w:rFonts w:cs="宋体"/>
        </w:rPr>
        <w:t>4</w:t>
      </w:r>
      <w:r>
        <w:rPr>
          <w:rFonts w:cs="宋体"/>
          <w:spacing w:val="-113"/>
        </w:rPr>
        <w:t xml:space="preserve"> </w:t>
      </w:r>
      <w:r>
        <w:t>届中青年教师教学大赛</w:t>
      </w:r>
      <w:r>
        <w:t>课堂教学评分表</w:t>
      </w:r>
      <w:r>
        <w:rPr>
          <w:rFonts w:cs="宋体"/>
          <w:w w:val="99"/>
        </w:rPr>
        <w:t xml:space="preserve"> </w:t>
      </w:r>
    </w:p>
    <w:p w:rsidR="00495598" w:rsidRDefault="00FD2478">
      <w:pPr>
        <w:tabs>
          <w:tab w:val="left" w:pos="3040"/>
          <w:tab w:val="left" w:pos="4971"/>
          <w:tab w:val="left" w:pos="7842"/>
        </w:tabs>
        <w:spacing w:before="194"/>
        <w:ind w:left="16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选手编号</w:t>
      </w:r>
      <w:r>
        <w:rPr>
          <w:rFonts w:ascii="宋体" w:eastAsia="宋体" w:hAnsi="宋体" w:cs="宋体"/>
          <w:sz w:val="24"/>
          <w:szCs w:val="24"/>
        </w:rPr>
        <w:t>:</w:t>
      </w:r>
      <w:r>
        <w:rPr>
          <w:rFonts w:ascii="宋体" w:eastAsia="宋体" w:hAnsi="宋体" w:cs="宋体"/>
          <w:sz w:val="24"/>
          <w:szCs w:val="24"/>
          <w:u w:val="single" w:color="000000"/>
        </w:rPr>
        <w:tab/>
      </w:r>
      <w:r>
        <w:rPr>
          <w:rFonts w:ascii="宋体" w:eastAsia="宋体" w:hAnsi="宋体" w:cs="宋体"/>
          <w:sz w:val="24"/>
          <w:szCs w:val="24"/>
        </w:rPr>
        <w:tab/>
      </w:r>
      <w:r>
        <w:rPr>
          <w:rFonts w:ascii="宋体" w:eastAsia="宋体" w:hAnsi="宋体" w:cs="宋体"/>
          <w:sz w:val="24"/>
          <w:szCs w:val="24"/>
        </w:rPr>
        <w:t>选手姓名</w:t>
      </w:r>
      <w:r>
        <w:rPr>
          <w:rFonts w:ascii="宋体" w:eastAsia="宋体" w:hAnsi="宋体" w:cs="宋体"/>
          <w:sz w:val="24"/>
          <w:szCs w:val="24"/>
        </w:rPr>
        <w:t>:</w:t>
      </w:r>
      <w:r>
        <w:rPr>
          <w:rFonts w:ascii="宋体" w:eastAsia="宋体" w:hAnsi="宋体" w:cs="宋体"/>
          <w:sz w:val="24"/>
          <w:szCs w:val="24"/>
          <w:u w:val="single" w:color="000000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</w:rPr>
        <w:tab/>
      </w:r>
    </w:p>
    <w:p w:rsidR="00495598" w:rsidRDefault="00495598">
      <w:pPr>
        <w:spacing w:before="2"/>
        <w:rPr>
          <w:rFonts w:ascii="宋体" w:eastAsia="宋体" w:hAnsi="宋体" w:cs="宋体"/>
          <w:sz w:val="5"/>
          <w:szCs w:val="5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671"/>
        <w:gridCol w:w="5470"/>
        <w:gridCol w:w="850"/>
        <w:gridCol w:w="850"/>
      </w:tblGrid>
      <w:tr w:rsidR="00495598">
        <w:trPr>
          <w:trHeight w:hRule="exact" w:val="63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>
            <w:pPr>
              <w:pStyle w:val="TableParagraph"/>
              <w:spacing w:before="190"/>
              <w:ind w:left="3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一级指标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>
            <w:pPr>
              <w:pStyle w:val="TableParagraph"/>
              <w:spacing w:before="190"/>
              <w:ind w:right="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评价具体内容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>
            <w:pPr>
              <w:pStyle w:val="TableParagraph"/>
              <w:spacing w:before="190"/>
              <w:ind w:left="17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分值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>
            <w:pPr>
              <w:pStyle w:val="TableParagraph"/>
              <w:spacing w:line="278" w:lineRule="exact"/>
              <w:ind w:left="17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评价</w:t>
            </w:r>
          </w:p>
          <w:p w:rsidR="00495598" w:rsidRDefault="00FD2478">
            <w:pPr>
              <w:pStyle w:val="TableParagraph"/>
              <w:spacing w:line="313" w:lineRule="exact"/>
              <w:ind w:left="17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分数</w:t>
            </w:r>
          </w:p>
        </w:tc>
      </w:tr>
      <w:tr w:rsidR="00495598">
        <w:trPr>
          <w:trHeight w:hRule="exact" w:val="706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598" w:rsidRDefault="00495598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95598" w:rsidRDefault="00495598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95598" w:rsidRDefault="00495598">
            <w:pPr>
              <w:pStyle w:val="TableParagraph"/>
              <w:spacing w:before="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95598" w:rsidRDefault="00FD2478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教学内容</w:t>
            </w:r>
          </w:p>
          <w:p w:rsidR="00495598" w:rsidRDefault="00FD2478">
            <w:pPr>
              <w:pStyle w:val="TableParagraph"/>
              <w:spacing w:before="12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40</w:t>
            </w:r>
            <w:r>
              <w:rPr>
                <w:rFonts w:ascii="宋体" w:eastAsia="宋体" w:hAnsi="宋体" w:cs="宋体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分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 w:rsidP="00036BC6">
            <w:pPr>
              <w:pStyle w:val="TableParagraph"/>
              <w:spacing w:before="49" w:line="298" w:lineRule="exact"/>
              <w:ind w:left="105" w:right="7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理论联系实际，符合学生的特点，注重教学内</w:t>
            </w:r>
            <w:r>
              <w:rPr>
                <w:rFonts w:ascii="宋体" w:eastAsia="宋体" w:hAnsi="宋体" w:cs="宋体"/>
                <w:sz w:val="24"/>
                <w:szCs w:val="24"/>
              </w:rPr>
              <w:t>容与实际应用（生产）相结合，应用型特色突出。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>
            <w:pPr>
              <w:pStyle w:val="TableParagraph"/>
              <w:spacing w:before="204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598" w:rsidRDefault="00495598"/>
        </w:tc>
      </w:tr>
      <w:tr w:rsidR="00495598">
        <w:trPr>
          <w:trHeight w:hRule="exact" w:val="610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598" w:rsidRDefault="00495598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 w:rsidP="00036BC6">
            <w:pPr>
              <w:pStyle w:val="TableParagraph"/>
              <w:spacing w:before="2" w:line="298" w:lineRule="exact"/>
              <w:ind w:left="105" w:right="1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注重学术性，内容充实，信息量大，渗透专业</w:t>
            </w:r>
            <w:r>
              <w:rPr>
                <w:rFonts w:ascii="宋体" w:eastAsia="宋体" w:hAnsi="宋体" w:cs="宋体"/>
                <w:sz w:val="24"/>
                <w:szCs w:val="24"/>
              </w:rPr>
              <w:t>思想，为教学目标服务。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>
            <w:pPr>
              <w:pStyle w:val="TableParagraph"/>
              <w:spacing w:before="157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598" w:rsidRDefault="00495598"/>
        </w:tc>
      </w:tr>
      <w:tr w:rsidR="00495598">
        <w:trPr>
          <w:trHeight w:hRule="exact" w:val="638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598" w:rsidRDefault="00495598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 w:rsidP="00036BC6">
            <w:pPr>
              <w:pStyle w:val="TableParagraph"/>
              <w:spacing w:before="123"/>
              <w:ind w:right="-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反映或联系学科发展新思想、新概念、新成果。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>
            <w:pPr>
              <w:pStyle w:val="TableParagraph"/>
              <w:spacing w:before="166"/>
              <w:ind w:right="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598" w:rsidRDefault="00495598"/>
        </w:tc>
      </w:tr>
      <w:tr w:rsidR="00495598">
        <w:trPr>
          <w:trHeight w:hRule="exact" w:val="610"/>
        </w:trPr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495598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 w:rsidP="00036BC6">
            <w:pPr>
              <w:pStyle w:val="TableParagraph"/>
              <w:spacing w:before="1" w:line="298" w:lineRule="exact"/>
              <w:ind w:right="1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重点突出，条理清楚，内容承前启后，循序渐</w:t>
            </w:r>
            <w:r>
              <w:rPr>
                <w:rFonts w:ascii="宋体" w:eastAsia="宋体" w:hAnsi="宋体" w:cs="宋体"/>
                <w:sz w:val="24"/>
                <w:szCs w:val="24"/>
              </w:rPr>
              <w:t>进。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>
            <w:pPr>
              <w:pStyle w:val="TableParagraph"/>
              <w:spacing w:before="151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495598"/>
        </w:tc>
      </w:tr>
      <w:tr w:rsidR="00495598">
        <w:trPr>
          <w:trHeight w:hRule="exact" w:val="878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598" w:rsidRDefault="00495598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95598" w:rsidRDefault="00495598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95598" w:rsidRDefault="00495598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95598" w:rsidRDefault="00495598">
            <w:pPr>
              <w:pStyle w:val="TableParagraph"/>
              <w:spacing w:before="5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95598" w:rsidRDefault="00FD2478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教学组织</w:t>
            </w:r>
          </w:p>
          <w:p w:rsidR="00495598" w:rsidRDefault="00FD2478">
            <w:pPr>
              <w:pStyle w:val="TableParagraph"/>
              <w:spacing w:before="12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40</w:t>
            </w:r>
            <w:r>
              <w:rPr>
                <w:rFonts w:ascii="宋体" w:eastAsia="宋体" w:hAnsi="宋体" w:cs="宋体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分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 w:rsidP="00036BC6">
            <w:pPr>
              <w:pStyle w:val="TableParagraph"/>
              <w:spacing w:before="136" w:line="298" w:lineRule="exact"/>
              <w:ind w:left="105" w:right="1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教学过程安排合理，方法运用灵活、恰当，教</w:t>
            </w:r>
            <w:r>
              <w:rPr>
                <w:rFonts w:ascii="宋体" w:eastAsia="宋体" w:hAnsi="宋体" w:cs="宋体"/>
                <w:sz w:val="24"/>
                <w:szCs w:val="24"/>
              </w:rPr>
              <w:t>学设计方案体现完整。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495598">
            <w:pPr>
              <w:pStyle w:val="TableParagraph"/>
              <w:spacing w:before="11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95598" w:rsidRDefault="00FD2478">
            <w:pPr>
              <w:pStyle w:val="TableParagraph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598" w:rsidRDefault="00495598"/>
        </w:tc>
      </w:tr>
      <w:tr w:rsidR="00495598">
        <w:trPr>
          <w:trHeight w:hRule="exact" w:val="610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598" w:rsidRDefault="00495598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 w:rsidP="00036BC6">
            <w:pPr>
              <w:pStyle w:val="TableParagraph"/>
              <w:spacing w:before="1" w:line="298" w:lineRule="exact"/>
              <w:ind w:left="105" w:right="1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0"/>
                <w:sz w:val="24"/>
                <w:szCs w:val="24"/>
              </w:rPr>
              <w:t>启发性强，能有效调动学生思维和学习积极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性。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>
            <w:pPr>
              <w:pStyle w:val="TableParagraph"/>
              <w:spacing w:before="151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598" w:rsidRDefault="00495598"/>
        </w:tc>
      </w:tr>
      <w:tr w:rsidR="00495598">
        <w:trPr>
          <w:trHeight w:hRule="exact" w:val="452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598" w:rsidRDefault="00495598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 w:rsidP="00036BC6">
            <w:pPr>
              <w:pStyle w:val="TableParagraph"/>
              <w:spacing w:before="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教学时间安排合理，课堂应变能力强。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>
            <w:pPr>
              <w:pStyle w:val="TableParagraph"/>
              <w:spacing w:before="75"/>
              <w:ind w:right="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598" w:rsidRDefault="00495598"/>
        </w:tc>
      </w:tr>
      <w:tr w:rsidR="00495598">
        <w:trPr>
          <w:trHeight w:hRule="exact" w:val="562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598" w:rsidRDefault="00495598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 w:rsidP="00036BC6">
            <w:pPr>
              <w:pStyle w:val="TableParagraph"/>
              <w:spacing w:before="8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熟练、有效地运用多媒体等现代教学手段。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>
            <w:pPr>
              <w:pStyle w:val="TableParagraph"/>
              <w:spacing w:before="127"/>
              <w:ind w:right="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598" w:rsidRDefault="00495598"/>
        </w:tc>
      </w:tr>
      <w:tr w:rsidR="00495598">
        <w:trPr>
          <w:trHeight w:hRule="exact" w:val="686"/>
        </w:trPr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495598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 w:rsidP="00036BC6">
            <w:pPr>
              <w:pStyle w:val="TableParagraph"/>
              <w:spacing w:before="40" w:line="298" w:lineRule="exact"/>
              <w:ind w:right="-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板书设计与教学内容紧密联系、结构合理，板</w:t>
            </w: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书与多媒体相配合，简洁、工整、美观、大小适当。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>
            <w:pPr>
              <w:pStyle w:val="TableParagraph"/>
              <w:spacing w:before="190"/>
              <w:ind w:right="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495598"/>
        </w:tc>
      </w:tr>
      <w:tr w:rsidR="00495598">
        <w:trPr>
          <w:trHeight w:hRule="exact" w:val="869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598" w:rsidRDefault="00495598">
            <w:pPr>
              <w:pStyle w:val="TableParagraph"/>
              <w:spacing w:before="8"/>
              <w:rPr>
                <w:rFonts w:ascii="宋体" w:eastAsia="宋体" w:hAnsi="宋体" w:cs="宋体"/>
                <w:sz w:val="33"/>
                <w:szCs w:val="33"/>
              </w:rPr>
            </w:pPr>
          </w:p>
          <w:p w:rsidR="00495598" w:rsidRDefault="00FD2478">
            <w:pPr>
              <w:pStyle w:val="TableParagraph"/>
              <w:spacing w:line="244" w:lineRule="auto"/>
              <w:ind w:left="470" w:right="348" w:hanging="12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教学语言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与教态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15</w:t>
            </w:r>
            <w:r>
              <w:rPr>
                <w:rFonts w:ascii="宋体" w:eastAsia="宋体" w:hAnsi="宋体" w:cs="宋体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分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495598">
            <w:pPr>
              <w:pStyle w:val="TableParagraph"/>
              <w:spacing w:before="3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495598" w:rsidRDefault="00FD2478" w:rsidP="00036BC6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语言清晰、流畅、准确、生动。语速节奏恰当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495598">
            <w:pPr>
              <w:pStyle w:val="TableParagraph"/>
              <w:spacing w:before="7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95598" w:rsidRDefault="00FD2478">
            <w:pPr>
              <w:pStyle w:val="TableParagraph"/>
              <w:ind w:right="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598" w:rsidRDefault="00495598"/>
        </w:tc>
      </w:tr>
      <w:tr w:rsidR="00495598">
        <w:trPr>
          <w:trHeight w:hRule="exact" w:val="576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598" w:rsidRDefault="00495598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 w:rsidP="00036BC6">
            <w:pPr>
              <w:pStyle w:val="TableParagraph"/>
              <w:spacing w:before="8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肢体语言运用合理、恰当，教态自然大方。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>
            <w:pPr>
              <w:pStyle w:val="TableParagraph"/>
              <w:spacing w:before="132"/>
              <w:ind w:right="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598" w:rsidRDefault="00495598"/>
        </w:tc>
      </w:tr>
      <w:tr w:rsidR="00495598">
        <w:trPr>
          <w:trHeight w:hRule="exact" w:val="447"/>
        </w:trPr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495598"/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 w:rsidP="00036BC6">
            <w:pPr>
              <w:pStyle w:val="TableParagraph"/>
              <w:spacing w:before="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教态仪表自然得体，精神饱满，亲和力强。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>
            <w:pPr>
              <w:pStyle w:val="TableParagraph"/>
              <w:spacing w:before="70"/>
              <w:ind w:right="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495598"/>
        </w:tc>
      </w:tr>
      <w:tr w:rsidR="00495598">
        <w:trPr>
          <w:trHeight w:hRule="exact" w:val="72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>
            <w:pPr>
              <w:pStyle w:val="TableParagraph"/>
              <w:spacing w:before="1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教学特色</w:t>
            </w:r>
          </w:p>
          <w:p w:rsidR="00495598" w:rsidRDefault="00FD2478">
            <w:pPr>
              <w:pStyle w:val="TableParagraph"/>
              <w:spacing w:before="7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分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 w:rsidP="00036BC6">
            <w:pPr>
              <w:pStyle w:val="TableParagraph"/>
              <w:spacing w:before="51" w:line="302" w:lineRule="exact"/>
              <w:ind w:right="1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教学理念先进、风格突出、感染力强、教学效</w:t>
            </w:r>
            <w:r>
              <w:rPr>
                <w:rFonts w:ascii="宋体" w:eastAsia="宋体" w:hAnsi="宋体" w:cs="宋体"/>
                <w:sz w:val="24"/>
                <w:szCs w:val="24"/>
              </w:rPr>
              <w:t>果</w:t>
            </w:r>
            <w:r>
              <w:rPr>
                <w:rFonts w:ascii="宋体" w:eastAsia="宋体" w:hAnsi="宋体" w:cs="宋体"/>
                <w:sz w:val="24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>
            <w:pPr>
              <w:pStyle w:val="TableParagraph"/>
              <w:spacing w:before="209"/>
              <w:ind w:right="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495598"/>
        </w:tc>
      </w:tr>
      <w:tr w:rsidR="00495598">
        <w:trPr>
          <w:trHeight w:hRule="exact" w:val="456"/>
        </w:trPr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>
            <w:pPr>
              <w:pStyle w:val="TableParagraph"/>
              <w:spacing w:before="31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评价总分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>
            <w:pPr>
              <w:pStyle w:val="TableParagraph"/>
              <w:spacing w:before="41"/>
              <w:ind w:left="2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495598"/>
        </w:tc>
      </w:tr>
      <w:tr w:rsidR="00495598">
        <w:trPr>
          <w:trHeight w:hRule="exact" w:val="88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FD2478">
            <w:pPr>
              <w:pStyle w:val="TableParagraph"/>
              <w:spacing w:before="7" w:line="436" w:lineRule="exact"/>
              <w:ind w:left="470" w:right="348" w:hanging="12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评委意见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与建议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98" w:rsidRDefault="00495598">
            <w:pPr>
              <w:pStyle w:val="TableParagraph"/>
              <w:spacing w:before="6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495598" w:rsidRDefault="00FD2478">
            <w:pPr>
              <w:pStyle w:val="TableParagraph"/>
              <w:spacing w:line="277" w:lineRule="exact"/>
              <w:ind w:right="9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评委签名：</w:t>
            </w:r>
          </w:p>
          <w:p w:rsidR="00495598" w:rsidRDefault="00FD2478">
            <w:pPr>
              <w:pStyle w:val="TableParagraph"/>
              <w:tabs>
                <w:tab w:val="left" w:pos="600"/>
                <w:tab w:val="left" w:pos="1200"/>
              </w:tabs>
              <w:spacing w:line="277" w:lineRule="exact"/>
              <w:ind w:right="99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</w:tbl>
    <w:p w:rsidR="00495598" w:rsidRDefault="00495598">
      <w:pPr>
        <w:spacing w:before="7"/>
        <w:rPr>
          <w:rFonts w:ascii="宋体" w:eastAsia="宋体" w:hAnsi="宋体" w:cs="宋体"/>
          <w:sz w:val="8"/>
          <w:szCs w:val="8"/>
        </w:rPr>
      </w:pPr>
    </w:p>
    <w:p w:rsidR="00495598" w:rsidRDefault="00FD2478">
      <w:pPr>
        <w:spacing w:before="26"/>
        <w:ind w:left="64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注：评委评分可保留小数点后</w:t>
      </w:r>
      <w:r>
        <w:rPr>
          <w:rFonts w:ascii="宋体" w:eastAsia="宋体" w:hAnsi="宋体" w:cs="宋体"/>
          <w:spacing w:val="-62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/>
          <w:spacing w:val="-62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位。</w:t>
      </w:r>
    </w:p>
    <w:sectPr w:rsidR="00495598" w:rsidSect="00495598">
      <w:footerReference w:type="default" r:id="rId6"/>
      <w:pgSz w:w="11910" w:h="16840"/>
      <w:pgMar w:top="1580" w:right="134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78" w:rsidRDefault="00FD2478" w:rsidP="00495598">
      <w:r>
        <w:separator/>
      </w:r>
    </w:p>
  </w:endnote>
  <w:endnote w:type="continuationSeparator" w:id="0">
    <w:p w:rsidR="00FD2478" w:rsidRDefault="00FD2478" w:rsidP="0049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98" w:rsidRDefault="00495598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78" w:rsidRDefault="00FD2478" w:rsidP="00495598">
      <w:r>
        <w:separator/>
      </w:r>
    </w:p>
  </w:footnote>
  <w:footnote w:type="continuationSeparator" w:id="0">
    <w:p w:rsidR="00FD2478" w:rsidRDefault="00FD2478" w:rsidP="00495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95598"/>
    <w:rsid w:val="00036BC6"/>
    <w:rsid w:val="004356EC"/>
    <w:rsid w:val="00495598"/>
    <w:rsid w:val="00FD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5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5598"/>
    <w:pPr>
      <w:spacing w:before="2"/>
      <w:ind w:left="109"/>
    </w:pPr>
    <w:rPr>
      <w:rFonts w:ascii="宋体" w:eastAsia="宋体" w:hAnsi="宋体"/>
      <w:sz w:val="32"/>
      <w:szCs w:val="32"/>
    </w:rPr>
  </w:style>
  <w:style w:type="paragraph" w:customStyle="1" w:styleId="Heading1">
    <w:name w:val="Heading 1"/>
    <w:basedOn w:val="a"/>
    <w:uiPriority w:val="1"/>
    <w:qFormat/>
    <w:rsid w:val="00495598"/>
    <w:pPr>
      <w:spacing w:before="108"/>
      <w:ind w:left="2948" w:hanging="2209"/>
      <w:outlineLvl w:val="1"/>
    </w:pPr>
    <w:rPr>
      <w:rFonts w:ascii="宋体" w:eastAsia="宋体" w:hAnsi="宋体"/>
      <w:b/>
      <w:bCs/>
      <w:sz w:val="44"/>
      <w:szCs w:val="44"/>
    </w:rPr>
  </w:style>
  <w:style w:type="paragraph" w:customStyle="1" w:styleId="Heading2">
    <w:name w:val="Heading 2"/>
    <w:basedOn w:val="a"/>
    <w:uiPriority w:val="1"/>
    <w:qFormat/>
    <w:rsid w:val="00495598"/>
    <w:pPr>
      <w:spacing w:before="239"/>
      <w:ind w:left="753"/>
      <w:outlineLvl w:val="2"/>
    </w:pPr>
    <w:rPr>
      <w:rFonts w:ascii="楷体" w:eastAsia="楷体" w:hAnsi="楷体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495598"/>
  </w:style>
  <w:style w:type="paragraph" w:customStyle="1" w:styleId="TableParagraph">
    <w:name w:val="Table Paragraph"/>
    <w:basedOn w:val="a"/>
    <w:uiPriority w:val="1"/>
    <w:qFormat/>
    <w:rsid w:val="004955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hmb</dc:creator>
  <cp:lastModifiedBy>Administrator</cp:lastModifiedBy>
  <cp:revision>3</cp:revision>
  <dcterms:created xsi:type="dcterms:W3CDTF">2018-11-06T07:54:00Z</dcterms:created>
  <dcterms:modified xsi:type="dcterms:W3CDTF">2018-11-06T07:56:00Z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2018-11-05T00:00:00Z</vt:filetime>
  </property>
</Properties>
</file>